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5FF3" w14:textId="77777777" w:rsidR="00DC3394" w:rsidRDefault="00AC40FF" w:rsidP="00AC40FF">
      <w:pPr>
        <w:jc w:val="center"/>
      </w:pPr>
      <w:r>
        <w:rPr>
          <w:b/>
          <w:bCs/>
        </w:rPr>
        <w:t>List of HTML Tags</w:t>
      </w:r>
    </w:p>
    <w:p w14:paraId="162EAFBE" w14:textId="77777777" w:rsidR="00DC3394" w:rsidRPr="00DC3394" w:rsidRDefault="00DC3394" w:rsidP="00DC3394">
      <w:pPr>
        <w:rPr>
          <w:b/>
          <w:bCs/>
        </w:rPr>
      </w:pPr>
      <w:r w:rsidRPr="00DC3394">
        <w:rPr>
          <w:b/>
          <w:bCs/>
        </w:rPr>
        <w:t>Document Structure</w:t>
      </w:r>
    </w:p>
    <w:tbl>
      <w:tblPr>
        <w:tblW w:w="101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22"/>
        <w:gridCol w:w="2478"/>
        <w:gridCol w:w="4170"/>
      </w:tblGrid>
      <w:tr w:rsidR="00DC3394" w:rsidRPr="00DC3394" w14:paraId="3D5B7510"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1818C3EC" w14:textId="77777777" w:rsidR="00C65105" w:rsidRPr="00DC3394" w:rsidRDefault="00DC3394" w:rsidP="00DC3394">
            <w:pPr>
              <w:rPr>
                <w:b/>
                <w:bCs/>
              </w:rPr>
            </w:pPr>
            <w:r w:rsidRPr="00DC3394">
              <w:rPr>
                <w:b/>
                <w:bCs/>
              </w:rPr>
              <w:t>Opening Tag</w:t>
            </w:r>
          </w:p>
        </w:tc>
        <w:tc>
          <w:tcPr>
            <w:tcW w:w="950" w:type="pct"/>
            <w:tcBorders>
              <w:top w:val="outset" w:sz="6" w:space="0" w:color="auto"/>
              <w:left w:val="outset" w:sz="6" w:space="0" w:color="auto"/>
              <w:bottom w:val="outset" w:sz="6" w:space="0" w:color="auto"/>
              <w:right w:val="outset" w:sz="6" w:space="0" w:color="auto"/>
            </w:tcBorders>
            <w:hideMark/>
          </w:tcPr>
          <w:p w14:paraId="0920FB8C" w14:textId="77777777" w:rsidR="00C65105" w:rsidRPr="00DC3394" w:rsidRDefault="00DC3394" w:rsidP="00DC3394">
            <w:pPr>
              <w:rPr>
                <w:b/>
                <w:bCs/>
              </w:rPr>
            </w:pPr>
            <w:r w:rsidRPr="00DC3394">
              <w:rPr>
                <w:b/>
                <w:bCs/>
              </w:rPr>
              <w:t>Closing Tag</w:t>
            </w:r>
          </w:p>
        </w:tc>
        <w:tc>
          <w:tcPr>
            <w:tcW w:w="1600" w:type="pct"/>
            <w:tcBorders>
              <w:top w:val="outset" w:sz="6" w:space="0" w:color="auto"/>
              <w:left w:val="outset" w:sz="6" w:space="0" w:color="auto"/>
              <w:bottom w:val="outset" w:sz="6" w:space="0" w:color="auto"/>
              <w:right w:val="outset" w:sz="6" w:space="0" w:color="auto"/>
            </w:tcBorders>
            <w:hideMark/>
          </w:tcPr>
          <w:p w14:paraId="515ECFEC" w14:textId="77777777" w:rsidR="00C65105" w:rsidRPr="00DC3394" w:rsidRDefault="00DC3394" w:rsidP="00DC3394">
            <w:pPr>
              <w:rPr>
                <w:b/>
                <w:bCs/>
              </w:rPr>
            </w:pPr>
            <w:r w:rsidRPr="00DC3394">
              <w:rPr>
                <w:b/>
                <w:bCs/>
              </w:rPr>
              <w:t>Description</w:t>
            </w:r>
          </w:p>
        </w:tc>
      </w:tr>
      <w:tr w:rsidR="00DC3394" w:rsidRPr="00DC3394" w14:paraId="03B01D3E"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78A6C8F7" w14:textId="77777777" w:rsidR="00DC3394" w:rsidRPr="00DC3394" w:rsidRDefault="00DC3394" w:rsidP="00DC3394">
            <w:r w:rsidRPr="00DC3394">
              <w:t>&lt;html&gt;</w:t>
            </w:r>
          </w:p>
        </w:tc>
        <w:tc>
          <w:tcPr>
            <w:tcW w:w="950" w:type="pct"/>
            <w:tcBorders>
              <w:top w:val="outset" w:sz="6" w:space="0" w:color="auto"/>
              <w:left w:val="outset" w:sz="6" w:space="0" w:color="auto"/>
              <w:bottom w:val="outset" w:sz="6" w:space="0" w:color="auto"/>
              <w:right w:val="outset" w:sz="6" w:space="0" w:color="auto"/>
            </w:tcBorders>
            <w:hideMark/>
          </w:tcPr>
          <w:p w14:paraId="3178A9FC" w14:textId="77777777" w:rsidR="00DC3394" w:rsidRPr="00DC3394" w:rsidRDefault="00DC3394" w:rsidP="00DC3394">
            <w:r w:rsidRPr="00DC3394">
              <w:t>&lt;/html&gt;</w:t>
            </w:r>
          </w:p>
        </w:tc>
        <w:tc>
          <w:tcPr>
            <w:tcW w:w="1600" w:type="pct"/>
            <w:tcBorders>
              <w:top w:val="outset" w:sz="6" w:space="0" w:color="auto"/>
              <w:left w:val="outset" w:sz="6" w:space="0" w:color="auto"/>
              <w:bottom w:val="outset" w:sz="6" w:space="0" w:color="auto"/>
              <w:right w:val="outset" w:sz="6" w:space="0" w:color="auto"/>
            </w:tcBorders>
            <w:hideMark/>
          </w:tcPr>
          <w:p w14:paraId="7D1E04EE" w14:textId="77777777" w:rsidR="00DC3394" w:rsidRPr="00DC3394" w:rsidRDefault="00DC3394" w:rsidP="00DC3394">
            <w:r w:rsidRPr="00DC3394">
              <w:t>Identifies the document as HTML.</w:t>
            </w:r>
          </w:p>
        </w:tc>
      </w:tr>
      <w:tr w:rsidR="00DC3394" w:rsidRPr="00DC3394" w14:paraId="1BC3C17A"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165E93E4" w14:textId="77777777" w:rsidR="00DC3394" w:rsidRPr="00DC3394" w:rsidRDefault="00DC3394" w:rsidP="00DC3394">
            <w:r w:rsidRPr="00DC3394">
              <w:t>&lt;head&gt;</w:t>
            </w:r>
          </w:p>
        </w:tc>
        <w:tc>
          <w:tcPr>
            <w:tcW w:w="950" w:type="pct"/>
            <w:tcBorders>
              <w:top w:val="outset" w:sz="6" w:space="0" w:color="auto"/>
              <w:left w:val="outset" w:sz="6" w:space="0" w:color="auto"/>
              <w:bottom w:val="outset" w:sz="6" w:space="0" w:color="auto"/>
              <w:right w:val="outset" w:sz="6" w:space="0" w:color="auto"/>
            </w:tcBorders>
            <w:hideMark/>
          </w:tcPr>
          <w:p w14:paraId="455C466E" w14:textId="77777777" w:rsidR="00DC3394" w:rsidRPr="00DC3394" w:rsidRDefault="00DC3394" w:rsidP="00DC3394">
            <w:r w:rsidRPr="00DC3394">
              <w:t>&lt;/head&gt;</w:t>
            </w:r>
          </w:p>
        </w:tc>
        <w:tc>
          <w:tcPr>
            <w:tcW w:w="1600" w:type="pct"/>
            <w:tcBorders>
              <w:top w:val="outset" w:sz="6" w:space="0" w:color="auto"/>
              <w:left w:val="outset" w:sz="6" w:space="0" w:color="auto"/>
              <w:bottom w:val="outset" w:sz="6" w:space="0" w:color="auto"/>
              <w:right w:val="outset" w:sz="6" w:space="0" w:color="auto"/>
            </w:tcBorders>
            <w:hideMark/>
          </w:tcPr>
          <w:p w14:paraId="0006B112" w14:textId="77777777" w:rsidR="00DC3394" w:rsidRPr="00DC3394" w:rsidRDefault="00DC3394" w:rsidP="00DC3394">
            <w:r w:rsidRPr="00DC3394">
              <w:t>Identifies the header section of your document, which is used to provide information about the document for use primarily by search engines and browsers.</w:t>
            </w:r>
          </w:p>
        </w:tc>
      </w:tr>
      <w:tr w:rsidR="00DC3394" w:rsidRPr="00DC3394" w14:paraId="2FF1B748"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3FE2392B" w14:textId="77777777" w:rsidR="00DC3394" w:rsidRPr="00DC3394" w:rsidRDefault="00DC3394" w:rsidP="00DC3394">
            <w:r w:rsidRPr="00DC3394">
              <w:t>&lt;title&gt;</w:t>
            </w:r>
          </w:p>
        </w:tc>
        <w:tc>
          <w:tcPr>
            <w:tcW w:w="950" w:type="pct"/>
            <w:tcBorders>
              <w:top w:val="outset" w:sz="6" w:space="0" w:color="auto"/>
              <w:left w:val="outset" w:sz="6" w:space="0" w:color="auto"/>
              <w:bottom w:val="outset" w:sz="6" w:space="0" w:color="auto"/>
              <w:right w:val="outset" w:sz="6" w:space="0" w:color="auto"/>
            </w:tcBorders>
            <w:hideMark/>
          </w:tcPr>
          <w:p w14:paraId="64B7F18C" w14:textId="77777777" w:rsidR="00DC3394" w:rsidRPr="00DC3394" w:rsidRDefault="00DC3394" w:rsidP="00DC3394">
            <w:r w:rsidRPr="00DC3394">
              <w:t>&lt;/title&gt;</w:t>
            </w:r>
          </w:p>
        </w:tc>
        <w:tc>
          <w:tcPr>
            <w:tcW w:w="1600" w:type="pct"/>
            <w:tcBorders>
              <w:top w:val="outset" w:sz="6" w:space="0" w:color="auto"/>
              <w:left w:val="outset" w:sz="6" w:space="0" w:color="auto"/>
              <w:bottom w:val="outset" w:sz="6" w:space="0" w:color="auto"/>
              <w:right w:val="outset" w:sz="6" w:space="0" w:color="auto"/>
            </w:tcBorders>
            <w:hideMark/>
          </w:tcPr>
          <w:p w14:paraId="7FBA7A45" w14:textId="77777777" w:rsidR="00DC3394" w:rsidRPr="00DC3394" w:rsidRDefault="00DC3394" w:rsidP="00DC3394">
            <w:r w:rsidRPr="00DC3394">
              <w:t xml:space="preserve">The title of document. This element must be nested within the head elements. </w:t>
            </w:r>
          </w:p>
        </w:tc>
      </w:tr>
      <w:tr w:rsidR="00DC3394" w:rsidRPr="00DC3394" w14:paraId="20F03571"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671115B4" w14:textId="77777777" w:rsidR="00DC3394" w:rsidRPr="00DC3394" w:rsidRDefault="00DC3394" w:rsidP="00DC3394">
            <w:r w:rsidRPr="00DC3394">
              <w:t>&lt;body&gt;</w:t>
            </w:r>
          </w:p>
        </w:tc>
        <w:tc>
          <w:tcPr>
            <w:tcW w:w="950" w:type="pct"/>
            <w:tcBorders>
              <w:top w:val="outset" w:sz="6" w:space="0" w:color="auto"/>
              <w:left w:val="outset" w:sz="6" w:space="0" w:color="auto"/>
              <w:bottom w:val="outset" w:sz="6" w:space="0" w:color="auto"/>
              <w:right w:val="outset" w:sz="6" w:space="0" w:color="auto"/>
            </w:tcBorders>
            <w:hideMark/>
          </w:tcPr>
          <w:p w14:paraId="157A7E59" w14:textId="77777777" w:rsidR="00DC3394" w:rsidRPr="00DC3394" w:rsidRDefault="00DC3394" w:rsidP="00DC3394">
            <w:r w:rsidRPr="00DC3394">
              <w:t>&lt;/body&gt;</w:t>
            </w:r>
          </w:p>
        </w:tc>
        <w:tc>
          <w:tcPr>
            <w:tcW w:w="1600" w:type="pct"/>
            <w:tcBorders>
              <w:top w:val="outset" w:sz="6" w:space="0" w:color="auto"/>
              <w:left w:val="outset" w:sz="6" w:space="0" w:color="auto"/>
              <w:bottom w:val="outset" w:sz="6" w:space="0" w:color="auto"/>
              <w:right w:val="outset" w:sz="6" w:space="0" w:color="auto"/>
            </w:tcBorders>
            <w:hideMark/>
          </w:tcPr>
          <w:p w14:paraId="174DDBA6" w14:textId="77777777" w:rsidR="00DC3394" w:rsidRPr="00DC3394" w:rsidRDefault="00DC3394" w:rsidP="00DC3394">
            <w:r w:rsidRPr="00DC3394">
              <w:t>Contains all the visible content of a web page.</w:t>
            </w:r>
          </w:p>
        </w:tc>
      </w:tr>
    </w:tbl>
    <w:p w14:paraId="3A3EE420" w14:textId="77777777" w:rsidR="00DC3394" w:rsidRPr="00DC3394" w:rsidRDefault="00DC3394" w:rsidP="00DC3394">
      <w:pPr>
        <w:rPr>
          <w:b/>
          <w:bCs/>
        </w:rPr>
      </w:pPr>
      <w:r w:rsidRPr="00DC3394">
        <w:rPr>
          <w:b/>
          <w:bCs/>
        </w:rPr>
        <w:t> </w:t>
      </w:r>
    </w:p>
    <w:p w14:paraId="19C282AF" w14:textId="77777777" w:rsidR="00DC3394" w:rsidRPr="00DC3394" w:rsidRDefault="00DC3394" w:rsidP="00DC3394">
      <w:pPr>
        <w:rPr>
          <w:b/>
          <w:bCs/>
        </w:rPr>
      </w:pPr>
      <w:r w:rsidRPr="00DC3394">
        <w:rPr>
          <w:b/>
          <w:bCs/>
        </w:rPr>
        <w:t>Content (Container) Tags</w:t>
      </w:r>
    </w:p>
    <w:tbl>
      <w:tblPr>
        <w:tblW w:w="101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7"/>
        <w:gridCol w:w="2379"/>
        <w:gridCol w:w="4224"/>
      </w:tblGrid>
      <w:tr w:rsidR="00DC3394" w:rsidRPr="00DC3394" w14:paraId="289FD43D"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561C2BFF" w14:textId="77777777" w:rsidR="00C65105" w:rsidRPr="00DC3394" w:rsidRDefault="00DC3394" w:rsidP="00DC3394">
            <w:pPr>
              <w:rPr>
                <w:b/>
                <w:bCs/>
              </w:rPr>
            </w:pPr>
            <w:r w:rsidRPr="00DC3394">
              <w:rPr>
                <w:b/>
                <w:bCs/>
              </w:rPr>
              <w:t>Opening Tag</w:t>
            </w:r>
          </w:p>
        </w:tc>
        <w:tc>
          <w:tcPr>
            <w:tcW w:w="900" w:type="pct"/>
            <w:tcBorders>
              <w:top w:val="outset" w:sz="6" w:space="0" w:color="auto"/>
              <w:left w:val="outset" w:sz="6" w:space="0" w:color="auto"/>
              <w:bottom w:val="outset" w:sz="6" w:space="0" w:color="auto"/>
              <w:right w:val="outset" w:sz="6" w:space="0" w:color="auto"/>
            </w:tcBorders>
            <w:hideMark/>
          </w:tcPr>
          <w:p w14:paraId="11D0A6DD" w14:textId="77777777" w:rsidR="00C65105" w:rsidRPr="00DC3394" w:rsidRDefault="00DC3394" w:rsidP="00DC3394">
            <w:pPr>
              <w:rPr>
                <w:b/>
                <w:bCs/>
              </w:rPr>
            </w:pPr>
            <w:r w:rsidRPr="00DC3394">
              <w:rPr>
                <w:b/>
                <w:bCs/>
              </w:rPr>
              <w:t>Closing Tag</w:t>
            </w:r>
          </w:p>
        </w:tc>
        <w:tc>
          <w:tcPr>
            <w:tcW w:w="1600" w:type="pct"/>
            <w:tcBorders>
              <w:top w:val="outset" w:sz="6" w:space="0" w:color="auto"/>
              <w:left w:val="outset" w:sz="6" w:space="0" w:color="auto"/>
              <w:bottom w:val="outset" w:sz="6" w:space="0" w:color="auto"/>
              <w:right w:val="outset" w:sz="6" w:space="0" w:color="auto"/>
            </w:tcBorders>
            <w:hideMark/>
          </w:tcPr>
          <w:p w14:paraId="0C9E1BDE" w14:textId="77777777" w:rsidR="00C65105" w:rsidRPr="00DC3394" w:rsidRDefault="00DC3394" w:rsidP="00DC3394">
            <w:pPr>
              <w:rPr>
                <w:b/>
                <w:bCs/>
              </w:rPr>
            </w:pPr>
            <w:r w:rsidRPr="00DC3394">
              <w:rPr>
                <w:b/>
                <w:bCs/>
              </w:rPr>
              <w:t>Description</w:t>
            </w:r>
          </w:p>
        </w:tc>
      </w:tr>
      <w:tr w:rsidR="00DC3394" w:rsidRPr="00DC3394" w14:paraId="0FD6F966"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169DF1AB" w14:textId="77777777" w:rsidR="00DC3394" w:rsidRPr="00DC3394" w:rsidRDefault="00DC3394" w:rsidP="00DC3394">
            <w:r w:rsidRPr="00DC3394">
              <w:t>&lt;h1&gt; to &lt;h6&gt;</w:t>
            </w:r>
          </w:p>
        </w:tc>
        <w:tc>
          <w:tcPr>
            <w:tcW w:w="900" w:type="pct"/>
            <w:tcBorders>
              <w:top w:val="outset" w:sz="6" w:space="0" w:color="auto"/>
              <w:left w:val="outset" w:sz="6" w:space="0" w:color="auto"/>
              <w:bottom w:val="outset" w:sz="6" w:space="0" w:color="auto"/>
              <w:right w:val="outset" w:sz="6" w:space="0" w:color="auto"/>
            </w:tcBorders>
            <w:hideMark/>
          </w:tcPr>
          <w:p w14:paraId="444CE7DD" w14:textId="77777777" w:rsidR="00DC3394" w:rsidRPr="00DC3394" w:rsidRDefault="00DC3394" w:rsidP="00DC3394">
            <w:r w:rsidRPr="00DC3394">
              <w:t>&lt;/h1&gt;to&lt;/h6&gt;</w:t>
            </w:r>
          </w:p>
        </w:tc>
        <w:tc>
          <w:tcPr>
            <w:tcW w:w="1600" w:type="pct"/>
            <w:tcBorders>
              <w:top w:val="outset" w:sz="6" w:space="0" w:color="auto"/>
              <w:left w:val="outset" w:sz="6" w:space="0" w:color="auto"/>
              <w:bottom w:val="outset" w:sz="6" w:space="0" w:color="auto"/>
              <w:right w:val="outset" w:sz="6" w:space="0" w:color="auto"/>
            </w:tcBorders>
            <w:hideMark/>
          </w:tcPr>
          <w:p w14:paraId="5567F2B5" w14:textId="77777777" w:rsidR="00DC3394" w:rsidRPr="00DC3394" w:rsidRDefault="00DC3394" w:rsidP="00DC3394">
            <w:r w:rsidRPr="00DC3394">
              <w:t>Headings. H1 is the main heading, H2 is secondary, etc.</w:t>
            </w:r>
          </w:p>
        </w:tc>
      </w:tr>
      <w:tr w:rsidR="00DC3394" w:rsidRPr="00DC3394" w14:paraId="0C2B162C"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452A8A42" w14:textId="77777777" w:rsidR="00DC3394" w:rsidRPr="00DC3394" w:rsidRDefault="00DC3394" w:rsidP="00DC3394">
            <w:r w:rsidRPr="00DC3394">
              <w:t>&lt;p&gt;</w:t>
            </w:r>
          </w:p>
        </w:tc>
        <w:tc>
          <w:tcPr>
            <w:tcW w:w="900" w:type="pct"/>
            <w:tcBorders>
              <w:top w:val="outset" w:sz="6" w:space="0" w:color="auto"/>
              <w:left w:val="outset" w:sz="6" w:space="0" w:color="auto"/>
              <w:bottom w:val="outset" w:sz="6" w:space="0" w:color="auto"/>
              <w:right w:val="outset" w:sz="6" w:space="0" w:color="auto"/>
            </w:tcBorders>
            <w:hideMark/>
          </w:tcPr>
          <w:p w14:paraId="0C06D567" w14:textId="77777777" w:rsidR="00DC3394" w:rsidRPr="00DC3394" w:rsidRDefault="00DC3394" w:rsidP="00DC3394">
            <w:r w:rsidRPr="00DC3394">
              <w:t>&lt;/p&gt;</w:t>
            </w:r>
          </w:p>
        </w:tc>
        <w:tc>
          <w:tcPr>
            <w:tcW w:w="1600" w:type="pct"/>
            <w:tcBorders>
              <w:top w:val="outset" w:sz="6" w:space="0" w:color="auto"/>
              <w:left w:val="outset" w:sz="6" w:space="0" w:color="auto"/>
              <w:bottom w:val="outset" w:sz="6" w:space="0" w:color="auto"/>
              <w:right w:val="outset" w:sz="6" w:space="0" w:color="auto"/>
            </w:tcBorders>
            <w:hideMark/>
          </w:tcPr>
          <w:p w14:paraId="7D359892" w14:textId="77777777" w:rsidR="00DC3394" w:rsidRPr="00DC3394" w:rsidRDefault="00DC3394" w:rsidP="00DC3394">
            <w:r w:rsidRPr="00DC3394">
              <w:t>New paragraph.</w:t>
            </w:r>
          </w:p>
        </w:tc>
      </w:tr>
      <w:tr w:rsidR="00DC3394" w:rsidRPr="00DC3394" w14:paraId="7447BE55" w14:textId="77777777" w:rsidTr="00DC3394">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6BFE56A5" w14:textId="77777777" w:rsidR="00DC3394" w:rsidRPr="00DC3394" w:rsidRDefault="00DC3394" w:rsidP="00DC3394">
            <w:r w:rsidRPr="00DC3394">
              <w:t>&lt;div&gt; or &lt;span&gt;</w:t>
            </w:r>
          </w:p>
        </w:tc>
        <w:tc>
          <w:tcPr>
            <w:tcW w:w="900" w:type="pct"/>
            <w:tcBorders>
              <w:top w:val="outset" w:sz="6" w:space="0" w:color="auto"/>
              <w:left w:val="outset" w:sz="6" w:space="0" w:color="auto"/>
              <w:bottom w:val="outset" w:sz="6" w:space="0" w:color="auto"/>
              <w:right w:val="outset" w:sz="6" w:space="0" w:color="auto"/>
            </w:tcBorders>
            <w:hideMark/>
          </w:tcPr>
          <w:p w14:paraId="174EEEC8" w14:textId="77777777" w:rsidR="00DC3394" w:rsidRPr="00DC3394" w:rsidRDefault="00DC3394" w:rsidP="00DC3394">
            <w:r w:rsidRPr="00DC3394">
              <w:t>&lt;/div&gt; or &lt;/span&gt;</w:t>
            </w:r>
          </w:p>
        </w:tc>
        <w:tc>
          <w:tcPr>
            <w:tcW w:w="1600" w:type="pct"/>
            <w:tcBorders>
              <w:top w:val="outset" w:sz="6" w:space="0" w:color="auto"/>
              <w:left w:val="outset" w:sz="6" w:space="0" w:color="auto"/>
              <w:bottom w:val="outset" w:sz="6" w:space="0" w:color="auto"/>
              <w:right w:val="outset" w:sz="6" w:space="0" w:color="auto"/>
            </w:tcBorders>
            <w:hideMark/>
          </w:tcPr>
          <w:p w14:paraId="4A2B256E" w14:textId="77777777" w:rsidR="00DC3394" w:rsidRPr="00DC3394" w:rsidRDefault="00DC3394" w:rsidP="00DC3394">
            <w:r w:rsidRPr="00DC3394">
              <w:t>Serve as a container for content.</w:t>
            </w:r>
          </w:p>
        </w:tc>
      </w:tr>
      <w:tr w:rsidR="00DC3394" w:rsidRPr="00DC3394" w14:paraId="69545020"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7F5DA6C1" w14:textId="77777777" w:rsidR="00DC3394" w:rsidRPr="00DC3394" w:rsidRDefault="00DC3394" w:rsidP="00DC3394">
            <w:r w:rsidRPr="00DC3394">
              <w:t>&lt;</w:t>
            </w:r>
            <w:proofErr w:type="spellStart"/>
            <w:r w:rsidRPr="00DC3394">
              <w:t>em</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46D33F43" w14:textId="77777777" w:rsidR="00DC3394" w:rsidRPr="00DC3394" w:rsidRDefault="00DC3394" w:rsidP="00DC3394">
            <w:r w:rsidRPr="00DC3394">
              <w:t>&lt;/</w:t>
            </w:r>
            <w:proofErr w:type="spellStart"/>
            <w:r w:rsidRPr="00DC3394">
              <w:t>em</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312EBEA3" w14:textId="77777777" w:rsidR="00DC3394" w:rsidRPr="00DC3394" w:rsidRDefault="00DC3394" w:rsidP="00DC3394">
            <w:r w:rsidRPr="00DC3394">
              <w:t xml:space="preserve">Gives the contained text emphasis (usually as </w:t>
            </w:r>
            <w:r w:rsidRPr="00DC3394">
              <w:rPr>
                <w:i/>
                <w:iCs/>
              </w:rPr>
              <w:t>italics</w:t>
            </w:r>
            <w:r w:rsidRPr="00DC3394">
              <w:t xml:space="preserve">). </w:t>
            </w:r>
          </w:p>
        </w:tc>
      </w:tr>
      <w:tr w:rsidR="00DC3394" w:rsidRPr="00DC3394" w14:paraId="11AA5742"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6292BE74" w14:textId="77777777" w:rsidR="00DC3394" w:rsidRPr="00DC3394" w:rsidRDefault="00DC3394" w:rsidP="00DC3394">
            <w:r w:rsidRPr="00DC3394">
              <w:t>&lt;strong&gt;</w:t>
            </w:r>
          </w:p>
        </w:tc>
        <w:tc>
          <w:tcPr>
            <w:tcW w:w="0" w:type="auto"/>
            <w:tcBorders>
              <w:top w:val="outset" w:sz="6" w:space="0" w:color="auto"/>
              <w:left w:val="outset" w:sz="6" w:space="0" w:color="auto"/>
              <w:bottom w:val="outset" w:sz="6" w:space="0" w:color="auto"/>
              <w:right w:val="outset" w:sz="6" w:space="0" w:color="auto"/>
            </w:tcBorders>
            <w:hideMark/>
          </w:tcPr>
          <w:p w14:paraId="32A15862" w14:textId="77777777" w:rsidR="00DC3394" w:rsidRPr="00DC3394" w:rsidRDefault="00DC3394" w:rsidP="00DC3394">
            <w:r w:rsidRPr="00DC3394">
              <w:t>&lt;/strong&gt;</w:t>
            </w:r>
          </w:p>
        </w:tc>
        <w:tc>
          <w:tcPr>
            <w:tcW w:w="0" w:type="auto"/>
            <w:tcBorders>
              <w:top w:val="outset" w:sz="6" w:space="0" w:color="auto"/>
              <w:left w:val="outset" w:sz="6" w:space="0" w:color="auto"/>
              <w:bottom w:val="outset" w:sz="6" w:space="0" w:color="auto"/>
              <w:right w:val="outset" w:sz="6" w:space="0" w:color="auto"/>
            </w:tcBorders>
            <w:hideMark/>
          </w:tcPr>
          <w:p w14:paraId="72C8852F" w14:textId="77777777" w:rsidR="00DC3394" w:rsidRPr="00DC3394" w:rsidRDefault="00DC3394" w:rsidP="00DC3394">
            <w:r w:rsidRPr="00DC3394">
              <w:t xml:space="preserve">Makes the contained text </w:t>
            </w:r>
            <w:r w:rsidRPr="00DC3394">
              <w:rPr>
                <w:b/>
                <w:bCs/>
              </w:rPr>
              <w:t>bold</w:t>
            </w:r>
            <w:r w:rsidRPr="00DC3394">
              <w:t xml:space="preserve">. </w:t>
            </w:r>
          </w:p>
        </w:tc>
      </w:tr>
      <w:tr w:rsidR="00DC3394" w:rsidRPr="00DC3394" w14:paraId="2FD1D7F1"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4EE24A21" w14:textId="77777777" w:rsidR="00DC3394" w:rsidRPr="00DC3394" w:rsidRDefault="00DC3394" w:rsidP="00DC3394">
            <w:r w:rsidRPr="00DC3394">
              <w:lastRenderedPageBreak/>
              <w:t xml:space="preserve">&lt;a </w:t>
            </w:r>
            <w:proofErr w:type="spellStart"/>
            <w:r w:rsidRPr="00DC3394">
              <w:t>href</w:t>
            </w:r>
            <w:proofErr w:type="spellEnd"/>
            <w:r w:rsidRPr="00DC3394">
              <w:t xml:space="preserve"> = "document location"&gt;</w:t>
            </w:r>
          </w:p>
        </w:tc>
        <w:tc>
          <w:tcPr>
            <w:tcW w:w="0" w:type="auto"/>
            <w:tcBorders>
              <w:top w:val="outset" w:sz="6" w:space="0" w:color="auto"/>
              <w:left w:val="outset" w:sz="6" w:space="0" w:color="auto"/>
              <w:bottom w:val="outset" w:sz="6" w:space="0" w:color="auto"/>
              <w:right w:val="outset" w:sz="6" w:space="0" w:color="auto"/>
            </w:tcBorders>
            <w:hideMark/>
          </w:tcPr>
          <w:p w14:paraId="5A42B4F2" w14:textId="77777777" w:rsidR="00DC3394" w:rsidRPr="00DC3394" w:rsidRDefault="00DC3394" w:rsidP="00DC3394">
            <w:r w:rsidRPr="00DC3394">
              <w:t>&lt;/a&gt;</w:t>
            </w:r>
          </w:p>
        </w:tc>
        <w:tc>
          <w:tcPr>
            <w:tcW w:w="0" w:type="auto"/>
            <w:tcBorders>
              <w:top w:val="outset" w:sz="6" w:space="0" w:color="auto"/>
              <w:left w:val="outset" w:sz="6" w:space="0" w:color="auto"/>
              <w:bottom w:val="outset" w:sz="6" w:space="0" w:color="auto"/>
              <w:right w:val="outset" w:sz="6" w:space="0" w:color="auto"/>
            </w:tcBorders>
            <w:hideMark/>
          </w:tcPr>
          <w:p w14:paraId="4C248367" w14:textId="77777777" w:rsidR="00DC3394" w:rsidRPr="00DC3394" w:rsidRDefault="00DC3394" w:rsidP="00DC3394">
            <w:r w:rsidRPr="00DC3394">
              <w:t>Link to another document.</w:t>
            </w:r>
          </w:p>
        </w:tc>
      </w:tr>
      <w:tr w:rsidR="00DC3394" w:rsidRPr="00DC3394" w14:paraId="156990A0" w14:textId="77777777" w:rsidTr="00DC3394">
        <w:trPr>
          <w:trHeight w:val="225"/>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20560401" w14:textId="77777777" w:rsidR="00DC3394" w:rsidRPr="00DC3394" w:rsidRDefault="00DC3394" w:rsidP="00DC3394">
            <w:r w:rsidRPr="00DC3394">
              <w:t>&lt;a name = "label"&gt;</w:t>
            </w:r>
          </w:p>
        </w:tc>
        <w:tc>
          <w:tcPr>
            <w:tcW w:w="0" w:type="auto"/>
            <w:tcBorders>
              <w:top w:val="outset" w:sz="6" w:space="0" w:color="auto"/>
              <w:left w:val="outset" w:sz="6" w:space="0" w:color="auto"/>
              <w:bottom w:val="outset" w:sz="6" w:space="0" w:color="auto"/>
              <w:right w:val="outset" w:sz="6" w:space="0" w:color="auto"/>
            </w:tcBorders>
            <w:hideMark/>
          </w:tcPr>
          <w:p w14:paraId="1EE470D5" w14:textId="77777777" w:rsidR="00DC3394" w:rsidRPr="00DC3394" w:rsidRDefault="00DC3394" w:rsidP="00DC3394">
            <w:r w:rsidRPr="00DC3394">
              <w:t>&lt;/a&gt;</w:t>
            </w:r>
          </w:p>
        </w:tc>
        <w:tc>
          <w:tcPr>
            <w:tcW w:w="0" w:type="auto"/>
            <w:tcBorders>
              <w:top w:val="outset" w:sz="6" w:space="0" w:color="auto"/>
              <w:left w:val="outset" w:sz="6" w:space="0" w:color="auto"/>
              <w:bottom w:val="outset" w:sz="6" w:space="0" w:color="auto"/>
              <w:right w:val="outset" w:sz="6" w:space="0" w:color="auto"/>
            </w:tcBorders>
            <w:hideMark/>
          </w:tcPr>
          <w:p w14:paraId="3CC96662" w14:textId="77777777" w:rsidR="00DC3394" w:rsidRPr="00DC3394" w:rsidRDefault="00DC3394" w:rsidP="00DC3394">
            <w:r w:rsidRPr="00DC3394">
              <w:t>Link to another section of the same page.</w:t>
            </w:r>
          </w:p>
        </w:tc>
      </w:tr>
      <w:tr w:rsidR="00DC3394" w:rsidRPr="00DC3394" w14:paraId="7AEADA5F"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0DDE077F" w14:textId="77777777" w:rsidR="00DC3394" w:rsidRPr="00DC3394" w:rsidRDefault="00DC3394" w:rsidP="00DC3394">
            <w:r w:rsidRPr="00DC3394">
              <w:t>&lt;</w:t>
            </w:r>
            <w:proofErr w:type="spellStart"/>
            <w:r w:rsidRPr="00DC3394">
              <w:t>ol</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19D23D8C" w14:textId="77777777" w:rsidR="00DC3394" w:rsidRPr="00DC3394" w:rsidRDefault="00DC3394" w:rsidP="00DC3394">
            <w:r w:rsidRPr="00DC3394">
              <w:t>&lt;/</w:t>
            </w:r>
            <w:proofErr w:type="spellStart"/>
            <w:r w:rsidRPr="00DC3394">
              <w:t>ol</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318FF65B" w14:textId="77777777" w:rsidR="00DC3394" w:rsidRPr="00DC3394" w:rsidRDefault="00DC3394" w:rsidP="00DC3394">
            <w:r w:rsidRPr="00DC3394">
              <w:t>Makes ordered lists.</w:t>
            </w:r>
          </w:p>
        </w:tc>
      </w:tr>
      <w:tr w:rsidR="00DC3394" w:rsidRPr="00DC3394" w14:paraId="17C414C8"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1EC85C22" w14:textId="77777777" w:rsidR="00DC3394" w:rsidRPr="00DC3394" w:rsidRDefault="00DC3394" w:rsidP="00DC3394">
            <w:r w:rsidRPr="00DC3394">
              <w:t>&lt;</w:t>
            </w:r>
            <w:proofErr w:type="spellStart"/>
            <w:r w:rsidRPr="00DC3394">
              <w:t>ul</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0783544E" w14:textId="77777777" w:rsidR="00DC3394" w:rsidRPr="00DC3394" w:rsidRDefault="00DC3394" w:rsidP="00DC3394">
            <w:r w:rsidRPr="00DC3394">
              <w:t>&lt;/</w:t>
            </w:r>
            <w:proofErr w:type="spellStart"/>
            <w:r w:rsidRPr="00DC3394">
              <w:t>ul</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5445E08B" w14:textId="77777777" w:rsidR="00DC3394" w:rsidRPr="00DC3394" w:rsidRDefault="00DC3394" w:rsidP="00DC3394">
            <w:r w:rsidRPr="00DC3394">
              <w:t>Makes unordered (or bulleted) lists.</w:t>
            </w:r>
          </w:p>
        </w:tc>
      </w:tr>
      <w:tr w:rsidR="00DC3394" w:rsidRPr="00DC3394" w14:paraId="28F0F6A5"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585DFFCA" w14:textId="77777777" w:rsidR="00DC3394" w:rsidRPr="00DC3394" w:rsidRDefault="00DC3394" w:rsidP="00DC3394">
            <w:r w:rsidRPr="00DC3394">
              <w:t>&lt;li&gt;</w:t>
            </w:r>
          </w:p>
        </w:tc>
        <w:tc>
          <w:tcPr>
            <w:tcW w:w="0" w:type="auto"/>
            <w:tcBorders>
              <w:top w:val="outset" w:sz="6" w:space="0" w:color="auto"/>
              <w:left w:val="outset" w:sz="6" w:space="0" w:color="auto"/>
              <w:bottom w:val="outset" w:sz="6" w:space="0" w:color="auto"/>
              <w:right w:val="outset" w:sz="6" w:space="0" w:color="auto"/>
            </w:tcBorders>
            <w:hideMark/>
          </w:tcPr>
          <w:p w14:paraId="292ADEFF" w14:textId="77777777" w:rsidR="00DC3394" w:rsidRPr="00DC3394" w:rsidRDefault="00DC3394" w:rsidP="00DC3394">
            <w:r w:rsidRPr="00DC3394">
              <w:t>&lt;/li&gt;</w:t>
            </w:r>
          </w:p>
        </w:tc>
        <w:tc>
          <w:tcPr>
            <w:tcW w:w="0" w:type="auto"/>
            <w:tcBorders>
              <w:top w:val="outset" w:sz="6" w:space="0" w:color="auto"/>
              <w:left w:val="outset" w:sz="6" w:space="0" w:color="auto"/>
              <w:bottom w:val="outset" w:sz="6" w:space="0" w:color="auto"/>
              <w:right w:val="outset" w:sz="6" w:space="0" w:color="auto"/>
            </w:tcBorders>
            <w:hideMark/>
          </w:tcPr>
          <w:p w14:paraId="6CB9A4B7" w14:textId="77777777" w:rsidR="00DC3394" w:rsidRPr="00DC3394" w:rsidRDefault="00DC3394" w:rsidP="00DC3394">
            <w:r w:rsidRPr="00DC3394">
              <w:t xml:space="preserve">Marks items in either the ordered or unordered list. </w:t>
            </w:r>
          </w:p>
        </w:tc>
      </w:tr>
    </w:tbl>
    <w:p w14:paraId="3F32DCA7" w14:textId="77777777" w:rsidR="00DC3394" w:rsidRPr="00DC3394" w:rsidRDefault="00DC3394" w:rsidP="00DC3394">
      <w:pPr>
        <w:rPr>
          <w:b/>
          <w:bCs/>
        </w:rPr>
      </w:pPr>
      <w:r w:rsidRPr="00DC3394">
        <w:rPr>
          <w:b/>
          <w:bCs/>
        </w:rPr>
        <w:t xml:space="preserve">Empty (Non-Container) Tags </w:t>
      </w:r>
    </w:p>
    <w:tbl>
      <w:tblPr>
        <w:tblW w:w="101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6"/>
        <w:gridCol w:w="6604"/>
      </w:tblGrid>
      <w:tr w:rsidR="00DC3394" w:rsidRPr="00DC3394" w14:paraId="64D7DB53" w14:textId="77777777" w:rsidTr="00DC339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14:paraId="1D47BBCD" w14:textId="77777777" w:rsidR="00C65105" w:rsidRPr="00DC3394" w:rsidRDefault="00DC3394" w:rsidP="00DC3394">
            <w:r w:rsidRPr="00DC3394">
              <w:rPr>
                <w:b/>
                <w:bCs/>
              </w:rPr>
              <w:t>Tag</w:t>
            </w:r>
          </w:p>
        </w:tc>
        <w:tc>
          <w:tcPr>
            <w:tcW w:w="3250" w:type="pct"/>
            <w:tcBorders>
              <w:top w:val="outset" w:sz="6" w:space="0" w:color="auto"/>
              <w:left w:val="outset" w:sz="6" w:space="0" w:color="auto"/>
              <w:bottom w:val="outset" w:sz="6" w:space="0" w:color="auto"/>
              <w:right w:val="outset" w:sz="6" w:space="0" w:color="auto"/>
            </w:tcBorders>
            <w:hideMark/>
          </w:tcPr>
          <w:p w14:paraId="63FC65BC" w14:textId="77777777" w:rsidR="00C65105" w:rsidRPr="00DC3394" w:rsidRDefault="00DC3394" w:rsidP="00DC3394">
            <w:r w:rsidRPr="00DC3394">
              <w:rPr>
                <w:b/>
                <w:bCs/>
              </w:rPr>
              <w:t>Description</w:t>
            </w:r>
          </w:p>
        </w:tc>
      </w:tr>
      <w:tr w:rsidR="00DC3394" w:rsidRPr="00DC3394" w14:paraId="244B7939"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4805ECEC" w14:textId="77777777" w:rsidR="00DC3394" w:rsidRPr="00DC3394" w:rsidRDefault="00DC3394" w:rsidP="00DC3394">
            <w:r w:rsidRPr="00DC3394">
              <w:t>&lt;</w:t>
            </w:r>
            <w:proofErr w:type="spellStart"/>
            <w:r w:rsidRPr="00DC3394">
              <w:t>br</w:t>
            </w:r>
            <w:proofErr w:type="spellEnd"/>
            <w:r w:rsidRPr="00DC3394">
              <w:t xml:space="preserve"> /&gt;</w:t>
            </w:r>
          </w:p>
        </w:tc>
        <w:tc>
          <w:tcPr>
            <w:tcW w:w="3250" w:type="pct"/>
            <w:tcBorders>
              <w:top w:val="outset" w:sz="6" w:space="0" w:color="auto"/>
              <w:left w:val="outset" w:sz="6" w:space="0" w:color="auto"/>
              <w:bottom w:val="outset" w:sz="6" w:space="0" w:color="auto"/>
              <w:right w:val="outset" w:sz="6" w:space="0" w:color="auto"/>
            </w:tcBorders>
            <w:hideMark/>
          </w:tcPr>
          <w:p w14:paraId="265EF78C" w14:textId="77777777" w:rsidR="00DC3394" w:rsidRPr="00DC3394" w:rsidRDefault="00DC3394" w:rsidP="00DC3394">
            <w:r w:rsidRPr="00DC3394">
              <w:t xml:space="preserve">Causes a line break. It may be repeated for multiple line breaks. </w:t>
            </w:r>
          </w:p>
        </w:tc>
      </w:tr>
      <w:tr w:rsidR="00DC3394" w:rsidRPr="00DC3394" w14:paraId="0B05E558"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7E763E7E" w14:textId="77777777" w:rsidR="00DC3394" w:rsidRPr="00DC3394" w:rsidRDefault="00DC3394" w:rsidP="00DC3394">
            <w:r w:rsidRPr="00DC3394">
              <w:t>&lt;</w:t>
            </w:r>
            <w:proofErr w:type="spellStart"/>
            <w:r w:rsidRPr="00DC3394">
              <w:t>hr</w:t>
            </w:r>
            <w:proofErr w:type="spellEnd"/>
            <w:r w:rsidRPr="00DC3394">
              <w:t xml:space="preserve"> /&gt;</w:t>
            </w:r>
          </w:p>
        </w:tc>
        <w:tc>
          <w:tcPr>
            <w:tcW w:w="3250" w:type="pct"/>
            <w:tcBorders>
              <w:top w:val="outset" w:sz="6" w:space="0" w:color="auto"/>
              <w:left w:val="outset" w:sz="6" w:space="0" w:color="auto"/>
              <w:bottom w:val="outset" w:sz="6" w:space="0" w:color="auto"/>
              <w:right w:val="outset" w:sz="6" w:space="0" w:color="auto"/>
            </w:tcBorders>
            <w:hideMark/>
          </w:tcPr>
          <w:p w14:paraId="19487038" w14:textId="77777777" w:rsidR="00DC3394" w:rsidRPr="00DC3394" w:rsidRDefault="00DC3394" w:rsidP="00DC3394">
            <w:r w:rsidRPr="00DC3394">
              <w:t xml:space="preserve">Horizontal rule. It creates a line to separate content. </w:t>
            </w:r>
          </w:p>
        </w:tc>
      </w:tr>
      <w:tr w:rsidR="00DC3394" w:rsidRPr="00DC3394" w14:paraId="2EEFA2AB"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7C3C2201" w14:textId="77777777" w:rsidR="00DC3394" w:rsidRPr="00DC3394" w:rsidRDefault="00DC3394" w:rsidP="00DC3394">
            <w:r w:rsidRPr="00DC3394">
              <w:t>&lt;</w:t>
            </w:r>
            <w:proofErr w:type="spellStart"/>
            <w:r w:rsidRPr="00DC3394">
              <w:t>img</w:t>
            </w:r>
            <w:proofErr w:type="spellEnd"/>
            <w:r w:rsidRPr="00DC3394">
              <w:t xml:space="preserve"> </w:t>
            </w:r>
            <w:proofErr w:type="spellStart"/>
            <w:r w:rsidRPr="00DC3394">
              <w:t>src</w:t>
            </w:r>
            <w:proofErr w:type="spellEnd"/>
            <w:r w:rsidRPr="00DC3394">
              <w:t xml:space="preserve"> ="image location" /&gt;</w:t>
            </w:r>
          </w:p>
        </w:tc>
        <w:tc>
          <w:tcPr>
            <w:tcW w:w="0" w:type="auto"/>
            <w:tcBorders>
              <w:top w:val="outset" w:sz="6" w:space="0" w:color="auto"/>
              <w:left w:val="outset" w:sz="6" w:space="0" w:color="auto"/>
              <w:bottom w:val="outset" w:sz="6" w:space="0" w:color="auto"/>
              <w:right w:val="outset" w:sz="6" w:space="0" w:color="auto"/>
            </w:tcBorders>
            <w:hideMark/>
          </w:tcPr>
          <w:p w14:paraId="29F173AE" w14:textId="77777777" w:rsidR="00DC3394" w:rsidRPr="00DC3394" w:rsidRDefault="00DC3394" w:rsidP="00DC3394">
            <w:r w:rsidRPr="00DC3394">
              <w:t>Inserts an image into a web page.</w:t>
            </w:r>
          </w:p>
        </w:tc>
      </w:tr>
      <w:tr w:rsidR="00DC3394" w:rsidRPr="00DC3394" w14:paraId="0B1438D1"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3A404666" w14:textId="77777777" w:rsidR="00DC3394" w:rsidRPr="00DC3394" w:rsidRDefault="00DC3394" w:rsidP="00DC3394">
            <w:r w:rsidRPr="00DC3394">
              <w:t>&lt;p /&gt;</w:t>
            </w:r>
          </w:p>
        </w:tc>
        <w:tc>
          <w:tcPr>
            <w:tcW w:w="0" w:type="auto"/>
            <w:tcBorders>
              <w:top w:val="outset" w:sz="6" w:space="0" w:color="auto"/>
              <w:left w:val="outset" w:sz="6" w:space="0" w:color="auto"/>
              <w:bottom w:val="outset" w:sz="6" w:space="0" w:color="auto"/>
              <w:right w:val="outset" w:sz="6" w:space="0" w:color="auto"/>
            </w:tcBorders>
            <w:hideMark/>
          </w:tcPr>
          <w:p w14:paraId="4ED98D72" w14:textId="77777777" w:rsidR="00DC3394" w:rsidRPr="00DC3394" w:rsidRDefault="00DC3394" w:rsidP="00DC3394">
            <w:r w:rsidRPr="00DC3394">
              <w:t>The paragraph tag used in this manner serves as a double line break. It does not contain text. Unlike the &lt;</w:t>
            </w:r>
            <w:proofErr w:type="spellStart"/>
            <w:r w:rsidRPr="00DC3394">
              <w:t>br</w:t>
            </w:r>
            <w:proofErr w:type="spellEnd"/>
            <w:r w:rsidRPr="00DC3394">
              <w:t xml:space="preserve"> /&gt; tag it cannot be used multiple times to generate more white space. </w:t>
            </w:r>
          </w:p>
        </w:tc>
      </w:tr>
    </w:tbl>
    <w:p w14:paraId="21D45AB5" w14:textId="77777777" w:rsidR="00DC3394" w:rsidRPr="00DC3394" w:rsidRDefault="00DC3394" w:rsidP="00DC3394">
      <w:r w:rsidRPr="00DC3394">
        <w:t> </w:t>
      </w:r>
    </w:p>
    <w:p w14:paraId="6AA88EBE" w14:textId="77777777" w:rsidR="00DC3394" w:rsidRPr="00DC3394" w:rsidRDefault="00DC3394" w:rsidP="00DC3394">
      <w:pPr>
        <w:rPr>
          <w:b/>
          <w:bCs/>
        </w:rPr>
      </w:pPr>
      <w:r w:rsidRPr="00DC3394">
        <w:rPr>
          <w:b/>
          <w:bCs/>
        </w:rPr>
        <w:t>Tables</w:t>
      </w:r>
    </w:p>
    <w:tbl>
      <w:tblPr>
        <w:tblW w:w="101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49"/>
        <w:gridCol w:w="1630"/>
        <w:gridCol w:w="2438"/>
        <w:gridCol w:w="3253"/>
      </w:tblGrid>
      <w:tr w:rsidR="00DC3394" w:rsidRPr="00DC3394" w14:paraId="510BD1BE"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5F7909AE" w14:textId="77777777" w:rsidR="00C65105" w:rsidRPr="00DC3394" w:rsidRDefault="00DC3394" w:rsidP="00DC3394">
            <w:pPr>
              <w:rPr>
                <w:b/>
                <w:bCs/>
              </w:rPr>
            </w:pPr>
            <w:r w:rsidRPr="00DC3394">
              <w:rPr>
                <w:b/>
                <w:bCs/>
              </w:rPr>
              <w:t>Opening Tag</w:t>
            </w:r>
          </w:p>
        </w:tc>
        <w:tc>
          <w:tcPr>
            <w:tcW w:w="800" w:type="pct"/>
            <w:tcBorders>
              <w:top w:val="outset" w:sz="6" w:space="0" w:color="auto"/>
              <w:left w:val="outset" w:sz="6" w:space="0" w:color="auto"/>
              <w:bottom w:val="outset" w:sz="6" w:space="0" w:color="auto"/>
              <w:right w:val="outset" w:sz="6" w:space="0" w:color="auto"/>
            </w:tcBorders>
            <w:hideMark/>
          </w:tcPr>
          <w:p w14:paraId="41753F50" w14:textId="77777777" w:rsidR="00C65105" w:rsidRPr="00DC3394" w:rsidRDefault="00DC3394" w:rsidP="00DC3394">
            <w:pPr>
              <w:rPr>
                <w:b/>
                <w:bCs/>
              </w:rPr>
            </w:pPr>
            <w:r w:rsidRPr="00DC3394">
              <w:rPr>
                <w:b/>
                <w:bCs/>
              </w:rPr>
              <w:t>Closing Tag</w:t>
            </w:r>
          </w:p>
        </w:tc>
        <w:tc>
          <w:tcPr>
            <w:tcW w:w="1200" w:type="pct"/>
            <w:tcBorders>
              <w:top w:val="outset" w:sz="6" w:space="0" w:color="auto"/>
              <w:left w:val="outset" w:sz="6" w:space="0" w:color="auto"/>
              <w:bottom w:val="outset" w:sz="6" w:space="0" w:color="auto"/>
              <w:right w:val="outset" w:sz="6" w:space="0" w:color="auto"/>
            </w:tcBorders>
            <w:hideMark/>
          </w:tcPr>
          <w:p w14:paraId="4A0AB781" w14:textId="77777777" w:rsidR="00DC3394" w:rsidRPr="00DC3394" w:rsidRDefault="00DC3394" w:rsidP="00DC3394">
            <w:pPr>
              <w:rPr>
                <w:b/>
                <w:bCs/>
              </w:rPr>
            </w:pPr>
            <w:r w:rsidRPr="00DC3394">
              <w:rPr>
                <w:b/>
                <w:bCs/>
              </w:rPr>
              <w:t>Sample Attributes</w:t>
            </w:r>
          </w:p>
        </w:tc>
        <w:tc>
          <w:tcPr>
            <w:tcW w:w="1600" w:type="pct"/>
            <w:tcBorders>
              <w:top w:val="outset" w:sz="6" w:space="0" w:color="auto"/>
              <w:left w:val="outset" w:sz="6" w:space="0" w:color="auto"/>
              <w:bottom w:val="outset" w:sz="6" w:space="0" w:color="auto"/>
              <w:right w:val="outset" w:sz="6" w:space="0" w:color="auto"/>
            </w:tcBorders>
            <w:hideMark/>
          </w:tcPr>
          <w:p w14:paraId="182EA8BB" w14:textId="77777777" w:rsidR="00C65105" w:rsidRPr="00DC3394" w:rsidRDefault="00DC3394" w:rsidP="00DC3394">
            <w:pPr>
              <w:rPr>
                <w:b/>
                <w:bCs/>
              </w:rPr>
            </w:pPr>
            <w:r w:rsidRPr="00DC3394">
              <w:rPr>
                <w:b/>
                <w:bCs/>
              </w:rPr>
              <w:t>Description</w:t>
            </w:r>
          </w:p>
        </w:tc>
      </w:tr>
      <w:tr w:rsidR="00DC3394" w:rsidRPr="00DC3394" w14:paraId="4CBA18D1"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4D7A4E9F" w14:textId="77777777" w:rsidR="00DC3394" w:rsidRPr="00DC3394" w:rsidRDefault="00DC3394" w:rsidP="00DC3394">
            <w:r w:rsidRPr="00DC3394">
              <w:t>&lt;table&gt;</w:t>
            </w:r>
          </w:p>
        </w:tc>
        <w:tc>
          <w:tcPr>
            <w:tcW w:w="800" w:type="pct"/>
            <w:tcBorders>
              <w:top w:val="outset" w:sz="6" w:space="0" w:color="auto"/>
              <w:left w:val="outset" w:sz="6" w:space="0" w:color="auto"/>
              <w:bottom w:val="outset" w:sz="6" w:space="0" w:color="auto"/>
              <w:right w:val="outset" w:sz="6" w:space="0" w:color="auto"/>
            </w:tcBorders>
            <w:hideMark/>
          </w:tcPr>
          <w:p w14:paraId="6827197A" w14:textId="77777777" w:rsidR="00DC3394" w:rsidRPr="00DC3394" w:rsidRDefault="00DC3394" w:rsidP="00DC3394">
            <w:r w:rsidRPr="00DC3394">
              <w:t>&lt;/table&gt;</w:t>
            </w:r>
          </w:p>
        </w:tc>
        <w:tc>
          <w:tcPr>
            <w:tcW w:w="1200" w:type="pct"/>
            <w:tcBorders>
              <w:top w:val="outset" w:sz="6" w:space="0" w:color="auto"/>
              <w:left w:val="outset" w:sz="6" w:space="0" w:color="auto"/>
              <w:bottom w:val="outset" w:sz="6" w:space="0" w:color="auto"/>
              <w:right w:val="outset" w:sz="6" w:space="0" w:color="auto"/>
            </w:tcBorders>
            <w:hideMark/>
          </w:tcPr>
          <w:p w14:paraId="3F0956DB" w14:textId="77777777" w:rsidR="00DC3394" w:rsidRPr="00DC3394" w:rsidRDefault="00DC3394" w:rsidP="00DC3394">
            <w:r w:rsidRPr="00DC3394">
              <w:t> </w:t>
            </w:r>
          </w:p>
        </w:tc>
        <w:tc>
          <w:tcPr>
            <w:tcW w:w="1600" w:type="pct"/>
            <w:tcBorders>
              <w:top w:val="outset" w:sz="6" w:space="0" w:color="auto"/>
              <w:left w:val="outset" w:sz="6" w:space="0" w:color="auto"/>
              <w:bottom w:val="outset" w:sz="6" w:space="0" w:color="auto"/>
              <w:right w:val="outset" w:sz="6" w:space="0" w:color="auto"/>
            </w:tcBorders>
            <w:hideMark/>
          </w:tcPr>
          <w:p w14:paraId="6455DADC" w14:textId="77777777" w:rsidR="00DC3394" w:rsidRPr="00DC3394" w:rsidRDefault="00DC3394" w:rsidP="00DC3394">
            <w:r w:rsidRPr="00DC3394">
              <w:t>Adds table.</w:t>
            </w:r>
          </w:p>
        </w:tc>
      </w:tr>
      <w:tr w:rsidR="00DC3394" w:rsidRPr="00DC3394" w14:paraId="0A1E153F"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1A56DD2C"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116FB342"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053CAF64" w14:textId="77777777" w:rsidR="00DC3394" w:rsidRPr="00DC3394" w:rsidRDefault="00DC3394" w:rsidP="00DC3394">
            <w:r w:rsidRPr="00DC3394">
              <w:t>border="number"</w:t>
            </w:r>
          </w:p>
        </w:tc>
        <w:tc>
          <w:tcPr>
            <w:tcW w:w="1600" w:type="pct"/>
            <w:tcBorders>
              <w:top w:val="outset" w:sz="6" w:space="0" w:color="auto"/>
              <w:left w:val="outset" w:sz="6" w:space="0" w:color="auto"/>
              <w:bottom w:val="outset" w:sz="6" w:space="0" w:color="auto"/>
              <w:right w:val="outset" w:sz="6" w:space="0" w:color="auto"/>
            </w:tcBorders>
            <w:hideMark/>
          </w:tcPr>
          <w:p w14:paraId="04213C97" w14:textId="77777777" w:rsidR="00DC3394" w:rsidRPr="00DC3394" w:rsidRDefault="00DC3394" w:rsidP="00DC3394">
            <w:r w:rsidRPr="00DC3394">
              <w:t>Border for rows &amp; columns.</w:t>
            </w:r>
          </w:p>
        </w:tc>
      </w:tr>
      <w:tr w:rsidR="00DC3394" w:rsidRPr="00DC3394" w14:paraId="0EA5A18C"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3F21C1B1" w14:textId="77777777" w:rsidR="00DC3394" w:rsidRPr="00DC3394" w:rsidRDefault="00DC3394" w:rsidP="00DC3394">
            <w:r w:rsidRPr="00DC3394">
              <w:lastRenderedPageBreak/>
              <w:t> </w:t>
            </w:r>
          </w:p>
        </w:tc>
        <w:tc>
          <w:tcPr>
            <w:tcW w:w="800" w:type="pct"/>
            <w:tcBorders>
              <w:top w:val="outset" w:sz="6" w:space="0" w:color="auto"/>
              <w:left w:val="outset" w:sz="6" w:space="0" w:color="auto"/>
              <w:bottom w:val="outset" w:sz="6" w:space="0" w:color="auto"/>
              <w:right w:val="outset" w:sz="6" w:space="0" w:color="auto"/>
            </w:tcBorders>
            <w:hideMark/>
          </w:tcPr>
          <w:p w14:paraId="0D1078CC"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4BF6E740" w14:textId="77777777" w:rsidR="00DC3394" w:rsidRPr="00DC3394" w:rsidRDefault="00DC3394" w:rsidP="00DC3394">
            <w:proofErr w:type="spellStart"/>
            <w:r w:rsidRPr="00DC3394">
              <w:t>cellpadding</w:t>
            </w:r>
            <w:proofErr w:type="spellEnd"/>
          </w:p>
        </w:tc>
        <w:tc>
          <w:tcPr>
            <w:tcW w:w="1600" w:type="pct"/>
            <w:tcBorders>
              <w:top w:val="outset" w:sz="6" w:space="0" w:color="auto"/>
              <w:left w:val="outset" w:sz="6" w:space="0" w:color="auto"/>
              <w:bottom w:val="outset" w:sz="6" w:space="0" w:color="auto"/>
              <w:right w:val="outset" w:sz="6" w:space="0" w:color="auto"/>
            </w:tcBorders>
            <w:hideMark/>
          </w:tcPr>
          <w:p w14:paraId="5A12647B" w14:textId="77777777" w:rsidR="00DC3394" w:rsidRPr="00DC3394" w:rsidRDefault="00DC3394" w:rsidP="00DC3394">
            <w:r w:rsidRPr="00DC3394">
              <w:t>Thickness of cell wall.</w:t>
            </w:r>
          </w:p>
        </w:tc>
      </w:tr>
      <w:tr w:rsidR="00DC3394" w:rsidRPr="00DC3394" w14:paraId="6AEA4016"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033329B1"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5CD316C2"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291CF7CF" w14:textId="77777777" w:rsidR="00DC3394" w:rsidRPr="00DC3394" w:rsidRDefault="00DC3394" w:rsidP="00DC3394">
            <w:proofErr w:type="spellStart"/>
            <w:r w:rsidRPr="00DC3394">
              <w:t>cellspacing</w:t>
            </w:r>
            <w:proofErr w:type="spellEnd"/>
          </w:p>
        </w:tc>
        <w:tc>
          <w:tcPr>
            <w:tcW w:w="1600" w:type="pct"/>
            <w:tcBorders>
              <w:top w:val="outset" w:sz="6" w:space="0" w:color="auto"/>
              <w:left w:val="outset" w:sz="6" w:space="0" w:color="auto"/>
              <w:bottom w:val="outset" w:sz="6" w:space="0" w:color="auto"/>
              <w:right w:val="outset" w:sz="6" w:space="0" w:color="auto"/>
            </w:tcBorders>
            <w:hideMark/>
          </w:tcPr>
          <w:p w14:paraId="575B76D2" w14:textId="77777777" w:rsidR="00DC3394" w:rsidRPr="00DC3394" w:rsidRDefault="00DC3394" w:rsidP="00DC3394">
            <w:r w:rsidRPr="00DC3394">
              <w:t>Spacing between border and cell contents.</w:t>
            </w:r>
          </w:p>
        </w:tc>
      </w:tr>
      <w:tr w:rsidR="00DC3394" w:rsidRPr="00DC3394" w14:paraId="2B587A93"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37A9781D"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7B71CE91"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580E8F4E" w14:textId="77777777" w:rsidR="00DC3394" w:rsidRPr="00DC3394" w:rsidRDefault="00DC3394" w:rsidP="00DC3394">
            <w:proofErr w:type="spellStart"/>
            <w:r w:rsidRPr="00DC3394">
              <w:t>bgcolor</w:t>
            </w:r>
            <w:proofErr w:type="spellEnd"/>
          </w:p>
        </w:tc>
        <w:tc>
          <w:tcPr>
            <w:tcW w:w="1600" w:type="pct"/>
            <w:tcBorders>
              <w:top w:val="outset" w:sz="6" w:space="0" w:color="auto"/>
              <w:left w:val="outset" w:sz="6" w:space="0" w:color="auto"/>
              <w:bottom w:val="outset" w:sz="6" w:space="0" w:color="auto"/>
              <w:right w:val="outset" w:sz="6" w:space="0" w:color="auto"/>
            </w:tcBorders>
            <w:hideMark/>
          </w:tcPr>
          <w:p w14:paraId="419C7C47" w14:textId="77777777" w:rsidR="00DC3394" w:rsidRPr="00DC3394" w:rsidRDefault="00DC3394" w:rsidP="00DC3394">
            <w:r w:rsidRPr="00DC3394">
              <w:t>Background color of cells.</w:t>
            </w:r>
          </w:p>
        </w:tc>
      </w:tr>
      <w:tr w:rsidR="00DC3394" w:rsidRPr="00DC3394" w14:paraId="5937DB40"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7C631784" w14:textId="77777777" w:rsidR="00DC3394" w:rsidRPr="00DC3394" w:rsidRDefault="00DC3394" w:rsidP="00DC3394">
            <w:r w:rsidRPr="00DC3394">
              <w:t>&lt;</w:t>
            </w:r>
            <w:proofErr w:type="spellStart"/>
            <w:r w:rsidRPr="00DC3394">
              <w:t>tr</w:t>
            </w:r>
            <w:proofErr w:type="spellEnd"/>
            <w:r w:rsidRPr="00DC3394">
              <w:t>&gt;</w:t>
            </w:r>
          </w:p>
        </w:tc>
        <w:tc>
          <w:tcPr>
            <w:tcW w:w="800" w:type="pct"/>
            <w:tcBorders>
              <w:top w:val="outset" w:sz="6" w:space="0" w:color="auto"/>
              <w:left w:val="outset" w:sz="6" w:space="0" w:color="auto"/>
              <w:bottom w:val="outset" w:sz="6" w:space="0" w:color="auto"/>
              <w:right w:val="outset" w:sz="6" w:space="0" w:color="auto"/>
            </w:tcBorders>
            <w:hideMark/>
          </w:tcPr>
          <w:p w14:paraId="008A130D" w14:textId="77777777" w:rsidR="00DC3394" w:rsidRPr="00DC3394" w:rsidRDefault="00DC3394" w:rsidP="00DC3394">
            <w:r w:rsidRPr="00DC3394">
              <w:t>&lt;/</w:t>
            </w:r>
            <w:proofErr w:type="spellStart"/>
            <w:r w:rsidRPr="00DC3394">
              <w:t>tr</w:t>
            </w:r>
            <w:proofErr w:type="spellEnd"/>
            <w:r w:rsidRPr="00DC3394">
              <w:t>&gt;</w:t>
            </w:r>
          </w:p>
        </w:tc>
        <w:tc>
          <w:tcPr>
            <w:tcW w:w="1200" w:type="pct"/>
            <w:tcBorders>
              <w:top w:val="outset" w:sz="6" w:space="0" w:color="auto"/>
              <w:left w:val="outset" w:sz="6" w:space="0" w:color="auto"/>
              <w:bottom w:val="outset" w:sz="6" w:space="0" w:color="auto"/>
              <w:right w:val="outset" w:sz="6" w:space="0" w:color="auto"/>
            </w:tcBorders>
            <w:hideMark/>
          </w:tcPr>
          <w:p w14:paraId="4C098302" w14:textId="77777777" w:rsidR="00DC3394" w:rsidRPr="00DC3394" w:rsidRDefault="00DC3394" w:rsidP="00DC3394">
            <w:r w:rsidRPr="00DC3394">
              <w:t> </w:t>
            </w:r>
          </w:p>
        </w:tc>
        <w:tc>
          <w:tcPr>
            <w:tcW w:w="1600" w:type="pct"/>
            <w:tcBorders>
              <w:top w:val="outset" w:sz="6" w:space="0" w:color="auto"/>
              <w:left w:val="outset" w:sz="6" w:space="0" w:color="auto"/>
              <w:bottom w:val="outset" w:sz="6" w:space="0" w:color="auto"/>
              <w:right w:val="outset" w:sz="6" w:space="0" w:color="auto"/>
            </w:tcBorders>
            <w:hideMark/>
          </w:tcPr>
          <w:p w14:paraId="23F3C0CA" w14:textId="77777777" w:rsidR="00DC3394" w:rsidRPr="00DC3394" w:rsidRDefault="00DC3394" w:rsidP="00DC3394">
            <w:r w:rsidRPr="00DC3394">
              <w:t>Table row (start &amp; end).</w:t>
            </w:r>
          </w:p>
        </w:tc>
      </w:tr>
      <w:tr w:rsidR="00DC3394" w:rsidRPr="00DC3394" w14:paraId="32987E9B"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4EE3063C"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7672F96B"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33D784F8" w14:textId="77777777" w:rsidR="00DC3394" w:rsidRPr="00DC3394" w:rsidRDefault="00DC3394" w:rsidP="00DC3394">
            <w:r w:rsidRPr="00DC3394">
              <w:t>align="left, center, right"</w:t>
            </w:r>
          </w:p>
        </w:tc>
        <w:tc>
          <w:tcPr>
            <w:tcW w:w="1600" w:type="pct"/>
            <w:tcBorders>
              <w:top w:val="outset" w:sz="6" w:space="0" w:color="auto"/>
              <w:left w:val="outset" w:sz="6" w:space="0" w:color="auto"/>
              <w:bottom w:val="outset" w:sz="6" w:space="0" w:color="auto"/>
              <w:right w:val="outset" w:sz="6" w:space="0" w:color="auto"/>
            </w:tcBorders>
            <w:hideMark/>
          </w:tcPr>
          <w:p w14:paraId="6E14E4C0" w14:textId="77777777" w:rsidR="00DC3394" w:rsidRPr="00DC3394" w:rsidRDefault="00DC3394" w:rsidP="00DC3394">
            <w:r w:rsidRPr="00DC3394">
              <w:t>Aligns text in row horizontally.</w:t>
            </w:r>
          </w:p>
        </w:tc>
      </w:tr>
      <w:tr w:rsidR="00DC3394" w:rsidRPr="00DC3394" w14:paraId="30FDF5C9"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1F3DC6AB"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1FFB571B"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08495724" w14:textId="77777777" w:rsidR="00DC3394" w:rsidRPr="00DC3394" w:rsidRDefault="00DC3394" w:rsidP="00DC3394">
            <w:r w:rsidRPr="00DC3394">
              <w:t>align="top, middle, bottom"</w:t>
            </w:r>
          </w:p>
        </w:tc>
        <w:tc>
          <w:tcPr>
            <w:tcW w:w="1600" w:type="pct"/>
            <w:tcBorders>
              <w:top w:val="outset" w:sz="6" w:space="0" w:color="auto"/>
              <w:left w:val="outset" w:sz="6" w:space="0" w:color="auto"/>
              <w:bottom w:val="outset" w:sz="6" w:space="0" w:color="auto"/>
              <w:right w:val="outset" w:sz="6" w:space="0" w:color="auto"/>
            </w:tcBorders>
            <w:hideMark/>
          </w:tcPr>
          <w:p w14:paraId="00A0B9A1" w14:textId="77777777" w:rsidR="00DC3394" w:rsidRPr="00DC3394" w:rsidRDefault="00DC3394" w:rsidP="00DC3394">
            <w:r w:rsidRPr="00DC3394">
              <w:t>Aligns text in row vertically.</w:t>
            </w:r>
          </w:p>
        </w:tc>
      </w:tr>
      <w:tr w:rsidR="00DC3394" w:rsidRPr="00DC3394" w14:paraId="6A00D4DC" w14:textId="77777777" w:rsidTr="00DC339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19CADE83" w14:textId="77777777" w:rsidR="00DC3394" w:rsidRPr="00DC3394" w:rsidRDefault="00DC3394" w:rsidP="00DC3394">
            <w:r w:rsidRPr="00DC3394">
              <w:t>&lt;</w:t>
            </w:r>
            <w:proofErr w:type="spellStart"/>
            <w:r w:rsidRPr="00DC3394">
              <w:t>th</w:t>
            </w:r>
            <w:proofErr w:type="spellEnd"/>
            <w:r w:rsidRPr="00DC3394">
              <w:t xml:space="preserve"> scope="row" &gt;</w:t>
            </w:r>
            <w:r w:rsidRPr="00DC3394">
              <w:br/>
              <w:t>&lt;</w:t>
            </w:r>
            <w:proofErr w:type="spellStart"/>
            <w:r w:rsidRPr="00DC3394">
              <w:t>th</w:t>
            </w:r>
            <w:proofErr w:type="spellEnd"/>
            <w:r w:rsidRPr="00DC3394">
              <w:t xml:space="preserve"> scope="col" &gt;</w:t>
            </w:r>
          </w:p>
        </w:tc>
        <w:tc>
          <w:tcPr>
            <w:tcW w:w="0" w:type="auto"/>
            <w:tcBorders>
              <w:top w:val="outset" w:sz="6" w:space="0" w:color="auto"/>
              <w:left w:val="outset" w:sz="6" w:space="0" w:color="auto"/>
              <w:bottom w:val="outset" w:sz="6" w:space="0" w:color="auto"/>
              <w:right w:val="outset" w:sz="6" w:space="0" w:color="auto"/>
            </w:tcBorders>
            <w:hideMark/>
          </w:tcPr>
          <w:p w14:paraId="16C7194D" w14:textId="77777777" w:rsidR="00DC3394" w:rsidRPr="00DC3394" w:rsidRDefault="00DC3394" w:rsidP="00DC3394">
            <w:r w:rsidRPr="00DC3394">
              <w:t>&lt;/</w:t>
            </w:r>
            <w:proofErr w:type="spellStart"/>
            <w:r w:rsidRPr="00DC3394">
              <w:t>th</w:t>
            </w:r>
            <w:proofErr w:type="spellEnd"/>
            <w:r w:rsidRPr="00DC3394">
              <w:t>&gt;</w:t>
            </w:r>
          </w:p>
        </w:tc>
        <w:tc>
          <w:tcPr>
            <w:tcW w:w="0" w:type="auto"/>
            <w:tcBorders>
              <w:top w:val="outset" w:sz="6" w:space="0" w:color="auto"/>
              <w:left w:val="outset" w:sz="6" w:space="0" w:color="auto"/>
              <w:bottom w:val="outset" w:sz="6" w:space="0" w:color="auto"/>
              <w:right w:val="outset" w:sz="6" w:space="0" w:color="auto"/>
            </w:tcBorders>
            <w:hideMark/>
          </w:tcPr>
          <w:p w14:paraId="6F2268A9" w14:textId="77777777" w:rsidR="00DC3394" w:rsidRPr="00DC3394" w:rsidRDefault="00DC3394" w:rsidP="00DC3394">
            <w:r w:rsidRPr="00DC3394">
              <w:t> </w:t>
            </w:r>
          </w:p>
        </w:tc>
        <w:tc>
          <w:tcPr>
            <w:tcW w:w="0" w:type="auto"/>
            <w:tcBorders>
              <w:top w:val="outset" w:sz="6" w:space="0" w:color="auto"/>
              <w:left w:val="outset" w:sz="6" w:space="0" w:color="auto"/>
              <w:bottom w:val="outset" w:sz="6" w:space="0" w:color="auto"/>
              <w:right w:val="outset" w:sz="6" w:space="0" w:color="auto"/>
            </w:tcBorders>
            <w:hideMark/>
          </w:tcPr>
          <w:p w14:paraId="1616211B" w14:textId="77777777" w:rsidR="00DC3394" w:rsidRPr="00DC3394" w:rsidRDefault="00DC3394" w:rsidP="00DC3394">
            <w:r w:rsidRPr="00DC3394">
              <w:t>When creating a table to display data, use this tag to differentiate the first row or column of cells as heading cells for all the other cells in the same column or row. Content will automatically be bold and center aligned. The scope attribute defines which data cells pertain to the heading.</w:t>
            </w:r>
          </w:p>
        </w:tc>
      </w:tr>
      <w:tr w:rsidR="00DC3394" w:rsidRPr="00DC3394" w14:paraId="4FF399E6"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3CF2E3C6" w14:textId="77777777" w:rsidR="00DC3394" w:rsidRPr="00DC3394" w:rsidRDefault="00DC3394" w:rsidP="00DC3394">
            <w:r w:rsidRPr="00DC3394">
              <w:t>&lt;td&gt;</w:t>
            </w:r>
          </w:p>
        </w:tc>
        <w:tc>
          <w:tcPr>
            <w:tcW w:w="800" w:type="pct"/>
            <w:tcBorders>
              <w:top w:val="outset" w:sz="6" w:space="0" w:color="auto"/>
              <w:left w:val="outset" w:sz="6" w:space="0" w:color="auto"/>
              <w:bottom w:val="outset" w:sz="6" w:space="0" w:color="auto"/>
              <w:right w:val="outset" w:sz="6" w:space="0" w:color="auto"/>
            </w:tcBorders>
            <w:hideMark/>
          </w:tcPr>
          <w:p w14:paraId="4D18F354" w14:textId="77777777" w:rsidR="00DC3394" w:rsidRPr="00DC3394" w:rsidRDefault="00DC3394" w:rsidP="00DC3394">
            <w:r w:rsidRPr="00DC3394">
              <w:t>&lt;/td&gt;</w:t>
            </w:r>
          </w:p>
        </w:tc>
        <w:tc>
          <w:tcPr>
            <w:tcW w:w="1200" w:type="pct"/>
            <w:tcBorders>
              <w:top w:val="outset" w:sz="6" w:space="0" w:color="auto"/>
              <w:left w:val="outset" w:sz="6" w:space="0" w:color="auto"/>
              <w:bottom w:val="outset" w:sz="6" w:space="0" w:color="auto"/>
              <w:right w:val="outset" w:sz="6" w:space="0" w:color="auto"/>
            </w:tcBorders>
            <w:hideMark/>
          </w:tcPr>
          <w:p w14:paraId="513BB388" w14:textId="77777777" w:rsidR="00DC3394" w:rsidRPr="00DC3394" w:rsidRDefault="00DC3394" w:rsidP="00DC3394">
            <w:r w:rsidRPr="00DC3394">
              <w:t> </w:t>
            </w:r>
          </w:p>
        </w:tc>
        <w:tc>
          <w:tcPr>
            <w:tcW w:w="1600" w:type="pct"/>
            <w:tcBorders>
              <w:top w:val="outset" w:sz="6" w:space="0" w:color="auto"/>
              <w:left w:val="outset" w:sz="6" w:space="0" w:color="auto"/>
              <w:bottom w:val="outset" w:sz="6" w:space="0" w:color="auto"/>
              <w:right w:val="outset" w:sz="6" w:space="0" w:color="auto"/>
            </w:tcBorders>
            <w:hideMark/>
          </w:tcPr>
          <w:p w14:paraId="7A635653" w14:textId="77777777" w:rsidR="00DC3394" w:rsidRPr="00DC3394" w:rsidRDefault="00DC3394" w:rsidP="00DC3394">
            <w:r w:rsidRPr="00DC3394">
              <w:t>Defines data cell.</w:t>
            </w:r>
          </w:p>
        </w:tc>
      </w:tr>
      <w:tr w:rsidR="00DC3394" w:rsidRPr="00DC3394" w14:paraId="4B0D8888"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4F63EE30"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47B574EA"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175307CE" w14:textId="77777777" w:rsidR="00DC3394" w:rsidRPr="00DC3394" w:rsidRDefault="00DC3394" w:rsidP="00DC3394">
            <w:proofErr w:type="spellStart"/>
            <w:r w:rsidRPr="00DC3394">
              <w:t>colspan</w:t>
            </w:r>
            <w:proofErr w:type="spellEnd"/>
            <w:r w:rsidRPr="00DC3394">
              <w:t>="number"</w:t>
            </w:r>
          </w:p>
        </w:tc>
        <w:tc>
          <w:tcPr>
            <w:tcW w:w="1600" w:type="pct"/>
            <w:tcBorders>
              <w:top w:val="outset" w:sz="6" w:space="0" w:color="auto"/>
              <w:left w:val="outset" w:sz="6" w:space="0" w:color="auto"/>
              <w:bottom w:val="outset" w:sz="6" w:space="0" w:color="auto"/>
              <w:right w:val="outset" w:sz="6" w:space="0" w:color="auto"/>
            </w:tcBorders>
            <w:hideMark/>
          </w:tcPr>
          <w:p w14:paraId="675F38A9" w14:textId="77777777" w:rsidR="00DC3394" w:rsidRPr="00DC3394" w:rsidRDefault="00DC3394" w:rsidP="00DC3394">
            <w:r w:rsidRPr="00DC3394">
              <w:t>Spans cells across column.</w:t>
            </w:r>
          </w:p>
        </w:tc>
      </w:tr>
      <w:tr w:rsidR="00DC3394" w:rsidRPr="00DC3394" w14:paraId="0313DD70"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613B9AC7"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46ADA82C"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0F197EB2" w14:textId="77777777" w:rsidR="00DC3394" w:rsidRPr="00DC3394" w:rsidRDefault="00DC3394" w:rsidP="00DC3394">
            <w:proofErr w:type="spellStart"/>
            <w:r w:rsidRPr="00DC3394">
              <w:t>rowspan</w:t>
            </w:r>
            <w:proofErr w:type="spellEnd"/>
            <w:r w:rsidRPr="00DC3394">
              <w:t>="number"</w:t>
            </w:r>
          </w:p>
        </w:tc>
        <w:tc>
          <w:tcPr>
            <w:tcW w:w="1600" w:type="pct"/>
            <w:tcBorders>
              <w:top w:val="outset" w:sz="6" w:space="0" w:color="auto"/>
              <w:left w:val="outset" w:sz="6" w:space="0" w:color="auto"/>
              <w:bottom w:val="outset" w:sz="6" w:space="0" w:color="auto"/>
              <w:right w:val="outset" w:sz="6" w:space="0" w:color="auto"/>
            </w:tcBorders>
            <w:hideMark/>
          </w:tcPr>
          <w:p w14:paraId="601E3CEB" w14:textId="77777777" w:rsidR="00DC3394" w:rsidRPr="00DC3394" w:rsidRDefault="00DC3394" w:rsidP="00DC3394">
            <w:r w:rsidRPr="00DC3394">
              <w:t>Spans cells across row.</w:t>
            </w:r>
          </w:p>
        </w:tc>
      </w:tr>
      <w:tr w:rsidR="00DC3394" w:rsidRPr="00DC3394" w14:paraId="758B2D26" w14:textId="77777777" w:rsidTr="00DC3394">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14:paraId="2C22D1E7" w14:textId="77777777" w:rsidR="00DC3394" w:rsidRPr="00DC3394" w:rsidRDefault="00DC3394" w:rsidP="00DC3394">
            <w:r w:rsidRPr="00DC3394">
              <w:t> </w:t>
            </w:r>
          </w:p>
        </w:tc>
        <w:tc>
          <w:tcPr>
            <w:tcW w:w="800" w:type="pct"/>
            <w:tcBorders>
              <w:top w:val="outset" w:sz="6" w:space="0" w:color="auto"/>
              <w:left w:val="outset" w:sz="6" w:space="0" w:color="auto"/>
              <w:bottom w:val="outset" w:sz="6" w:space="0" w:color="auto"/>
              <w:right w:val="outset" w:sz="6" w:space="0" w:color="auto"/>
            </w:tcBorders>
            <w:hideMark/>
          </w:tcPr>
          <w:p w14:paraId="4EDB57F2" w14:textId="77777777" w:rsidR="00DC3394" w:rsidRPr="00DC3394" w:rsidRDefault="00DC3394" w:rsidP="00DC3394">
            <w:r w:rsidRPr="00DC3394">
              <w:t> </w:t>
            </w:r>
          </w:p>
        </w:tc>
        <w:tc>
          <w:tcPr>
            <w:tcW w:w="1200" w:type="pct"/>
            <w:tcBorders>
              <w:top w:val="outset" w:sz="6" w:space="0" w:color="auto"/>
              <w:left w:val="outset" w:sz="6" w:space="0" w:color="auto"/>
              <w:bottom w:val="outset" w:sz="6" w:space="0" w:color="auto"/>
              <w:right w:val="outset" w:sz="6" w:space="0" w:color="auto"/>
            </w:tcBorders>
            <w:hideMark/>
          </w:tcPr>
          <w:p w14:paraId="4FC9C544" w14:textId="77777777" w:rsidR="00DC3394" w:rsidRPr="00DC3394" w:rsidRDefault="00DC3394" w:rsidP="00DC3394">
            <w:r w:rsidRPr="00DC3394">
              <w:t>align</w:t>
            </w:r>
          </w:p>
        </w:tc>
        <w:tc>
          <w:tcPr>
            <w:tcW w:w="1600" w:type="pct"/>
            <w:tcBorders>
              <w:top w:val="outset" w:sz="6" w:space="0" w:color="auto"/>
              <w:left w:val="outset" w:sz="6" w:space="0" w:color="auto"/>
              <w:bottom w:val="outset" w:sz="6" w:space="0" w:color="auto"/>
              <w:right w:val="outset" w:sz="6" w:space="0" w:color="auto"/>
            </w:tcBorders>
            <w:hideMark/>
          </w:tcPr>
          <w:p w14:paraId="0AA1A031" w14:textId="77777777" w:rsidR="00DC3394" w:rsidRPr="00DC3394" w:rsidRDefault="00DC3394" w:rsidP="00DC3394">
            <w:r w:rsidRPr="00DC3394">
              <w:t>Alignment in cell.</w:t>
            </w:r>
          </w:p>
        </w:tc>
      </w:tr>
    </w:tbl>
    <w:p w14:paraId="74493B20" w14:textId="77777777" w:rsidR="00A825E3" w:rsidRDefault="00A825E3" w:rsidP="00A825E3"/>
    <w:p w14:paraId="76C85ECF" w14:textId="386E29F8" w:rsidR="00A825E3" w:rsidRDefault="00A825E3">
      <w:r>
        <w:t xml:space="preserve">Reference: </w:t>
      </w:r>
      <w:hyperlink r:id="rId5" w:history="1">
        <w:r>
          <w:rPr>
            <w:rStyle w:val="Hyperlink"/>
            <w:rFonts w:ascii="Arial" w:eastAsia="Times New Roman" w:hAnsi="Arial" w:cs="Arial"/>
            <w:color w:val="1155CC"/>
            <w:sz w:val="24"/>
            <w:szCs w:val="24"/>
          </w:rPr>
          <w:t>http://www.washington.edu/accessit/webdesign/student/lessons.htm</w:t>
        </w:r>
      </w:hyperlink>
      <w:bookmarkStart w:id="0" w:name="_GoBack"/>
      <w:bookmarkEnd w:id="0"/>
    </w:p>
    <w:sectPr w:rsidR="00A8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94"/>
    <w:rsid w:val="000D40A1"/>
    <w:rsid w:val="00127E0C"/>
    <w:rsid w:val="004B6221"/>
    <w:rsid w:val="006443A2"/>
    <w:rsid w:val="007D1F6F"/>
    <w:rsid w:val="00A825E3"/>
    <w:rsid w:val="00AC40FF"/>
    <w:rsid w:val="00C65105"/>
    <w:rsid w:val="00DC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0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3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0581">
      <w:bodyDiv w:val="1"/>
      <w:marLeft w:val="0"/>
      <w:marRight w:val="0"/>
      <w:marTop w:val="0"/>
      <w:marBottom w:val="0"/>
      <w:divBdr>
        <w:top w:val="none" w:sz="0" w:space="0" w:color="auto"/>
        <w:left w:val="none" w:sz="0" w:space="0" w:color="auto"/>
        <w:bottom w:val="none" w:sz="0" w:space="0" w:color="auto"/>
        <w:right w:val="none" w:sz="0" w:space="0" w:color="auto"/>
      </w:divBdr>
    </w:div>
    <w:div w:id="1151751070">
      <w:bodyDiv w:val="1"/>
      <w:marLeft w:val="0"/>
      <w:marRight w:val="0"/>
      <w:marTop w:val="0"/>
      <w:marBottom w:val="0"/>
      <w:divBdr>
        <w:top w:val="none" w:sz="0" w:space="0" w:color="auto"/>
        <w:left w:val="none" w:sz="0" w:space="0" w:color="auto"/>
        <w:bottom w:val="none" w:sz="0" w:space="0" w:color="auto"/>
        <w:right w:val="none" w:sz="0" w:space="0" w:color="auto"/>
      </w:divBdr>
      <w:divsChild>
        <w:div w:id="94962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edu/accessit/webdesign/student/lesson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JSD</cp:lastModifiedBy>
  <cp:revision>4</cp:revision>
  <dcterms:created xsi:type="dcterms:W3CDTF">2015-11-23T18:54:00Z</dcterms:created>
  <dcterms:modified xsi:type="dcterms:W3CDTF">2015-11-25T23:26:00Z</dcterms:modified>
</cp:coreProperties>
</file>